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77777777" w:rsidR="00067B6B" w:rsidRDefault="00C60780">
      <w:pPr>
        <w:jc w:val="both"/>
        <w:rPr>
          <w:rFonts w:ascii="Comic Sans MS" w:eastAsia="Comic Sans MS" w:hAnsi="Comic Sans MS" w:cs="Comic Sans MS"/>
          <w:b/>
          <w:sz w:val="28"/>
          <w:szCs w:val="28"/>
        </w:rPr>
      </w:pPr>
      <w:r>
        <w:rPr>
          <w:rFonts w:ascii="Comic Sans MS" w:eastAsia="Comic Sans MS" w:hAnsi="Comic Sans MS" w:cs="Comic Sans MS"/>
          <w:b/>
          <w:sz w:val="28"/>
          <w:szCs w:val="28"/>
        </w:rPr>
        <w:t>C.E.I.P. BARTOLOMÉ FLORES</w:t>
      </w:r>
    </w:p>
    <w:p w14:paraId="00000002" w14:textId="77777777" w:rsidR="00067B6B" w:rsidRDefault="00C60780">
      <w:pPr>
        <w:jc w:val="both"/>
        <w:rPr>
          <w:rFonts w:ascii="Comic Sans MS" w:eastAsia="Comic Sans MS" w:hAnsi="Comic Sans MS" w:cs="Comic Sans MS"/>
          <w:b/>
          <w:sz w:val="28"/>
          <w:szCs w:val="28"/>
        </w:rPr>
      </w:pPr>
      <w:r>
        <w:rPr>
          <w:rFonts w:ascii="Comic Sans MS" w:eastAsia="Comic Sans MS" w:hAnsi="Comic Sans MS" w:cs="Comic Sans MS"/>
          <w:b/>
          <w:sz w:val="28"/>
          <w:szCs w:val="28"/>
        </w:rPr>
        <w:t>CURSO: 2020/21</w:t>
      </w:r>
    </w:p>
    <w:p w14:paraId="00000003" w14:textId="77777777" w:rsidR="00067B6B" w:rsidRDefault="00C60780">
      <w:pPr>
        <w:jc w:val="both"/>
        <w:rPr>
          <w:rFonts w:ascii="Comic Sans MS" w:eastAsia="Comic Sans MS" w:hAnsi="Comic Sans MS" w:cs="Comic Sans MS"/>
          <w:b/>
          <w:sz w:val="28"/>
          <w:szCs w:val="28"/>
          <w:u w:val="single"/>
        </w:rPr>
      </w:pPr>
      <w:r>
        <w:rPr>
          <w:rFonts w:ascii="Comic Sans MS" w:eastAsia="Comic Sans MS" w:hAnsi="Comic Sans MS" w:cs="Comic Sans MS"/>
          <w:b/>
          <w:sz w:val="28"/>
          <w:szCs w:val="28"/>
        </w:rPr>
        <w:t>CICLO: 3º</w:t>
      </w:r>
    </w:p>
    <w:p w14:paraId="00000004" w14:textId="77777777" w:rsidR="00067B6B" w:rsidRDefault="00C60780">
      <w:pPr>
        <w:jc w:val="both"/>
        <w:rPr>
          <w:rFonts w:ascii="Comic Sans MS" w:eastAsia="Comic Sans MS" w:hAnsi="Comic Sans MS" w:cs="Comic Sans MS"/>
          <w:b/>
          <w:sz w:val="28"/>
          <w:szCs w:val="28"/>
        </w:rPr>
      </w:pPr>
      <w:r>
        <w:rPr>
          <w:rFonts w:ascii="Comic Sans MS" w:eastAsia="Comic Sans MS" w:hAnsi="Comic Sans MS" w:cs="Comic Sans MS"/>
          <w:b/>
          <w:sz w:val="28"/>
          <w:szCs w:val="28"/>
        </w:rPr>
        <w:t>NIVEL: 5º y 6º</w:t>
      </w:r>
    </w:p>
    <w:p w14:paraId="00000005" w14:textId="77777777" w:rsidR="00067B6B" w:rsidRDefault="00067B6B">
      <w:pPr>
        <w:ind w:left="540"/>
        <w:jc w:val="both"/>
        <w:rPr>
          <w:rFonts w:ascii="Comic Sans MS" w:eastAsia="Comic Sans MS" w:hAnsi="Comic Sans MS" w:cs="Comic Sans MS"/>
          <w:sz w:val="28"/>
          <w:szCs w:val="28"/>
        </w:rPr>
      </w:pPr>
    </w:p>
    <w:p w14:paraId="00000006" w14:textId="77777777" w:rsidR="00067B6B" w:rsidRDefault="00C60780">
      <w:pPr>
        <w:pStyle w:val="Ttulo1"/>
        <w:jc w:val="center"/>
        <w:rPr>
          <w:rFonts w:ascii="Comic Sans MS" w:eastAsia="Comic Sans MS" w:hAnsi="Comic Sans MS" w:cs="Comic Sans MS"/>
          <w:sz w:val="28"/>
          <w:szCs w:val="28"/>
        </w:rPr>
      </w:pPr>
      <w:r>
        <w:t xml:space="preserve">MATERIAL DE USO PERSONAL 3º CICLO  </w:t>
      </w:r>
    </w:p>
    <w:p w14:paraId="00000007" w14:textId="00DABB2E" w:rsidR="00067B6B" w:rsidRDefault="00C6078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rPr>
          <w:rFonts w:ascii="Comic Sans MS" w:eastAsia="Comic Sans MS" w:hAnsi="Comic Sans MS" w:cs="Comic Sans MS"/>
          <w:b/>
          <w:color w:val="000000"/>
        </w:rPr>
      </w:pPr>
      <w:bookmarkStart w:id="0" w:name="_heading=h.gjdgxs" w:colFirst="0" w:colLast="0"/>
      <w:bookmarkEnd w:id="0"/>
      <w:r>
        <w:rPr>
          <w:rFonts w:ascii="Comic Sans MS" w:eastAsia="Comic Sans MS" w:hAnsi="Comic Sans MS" w:cs="Comic Sans MS"/>
          <w:b/>
          <w:color w:val="000000"/>
        </w:rPr>
        <w:t xml:space="preserve">Una </w:t>
      </w:r>
      <w:r>
        <w:rPr>
          <w:rFonts w:ascii="Comic Sans MS" w:eastAsia="Comic Sans MS" w:hAnsi="Comic Sans MS" w:cs="Comic Sans MS"/>
          <w:b/>
          <w:color w:val="000000"/>
          <w:sz w:val="28"/>
          <w:szCs w:val="28"/>
        </w:rPr>
        <w:t xml:space="preserve">agenda escolar </w:t>
      </w:r>
      <w:r>
        <w:rPr>
          <w:rFonts w:ascii="Comic Sans MS" w:eastAsia="Comic Sans MS" w:hAnsi="Comic Sans MS" w:cs="Comic Sans MS"/>
          <w:b/>
          <w:color w:val="000000"/>
        </w:rPr>
        <w:t>personalizada tamaño cuartilla con el calendario del curso 2021/22</w:t>
      </w:r>
      <w:bookmarkStart w:id="1" w:name="_GoBack"/>
      <w:bookmarkEnd w:id="1"/>
      <w:r>
        <w:rPr>
          <w:rFonts w:ascii="Comic Sans MS" w:eastAsia="Comic Sans MS" w:hAnsi="Comic Sans MS" w:cs="Comic Sans MS"/>
          <w:b/>
          <w:color w:val="000000"/>
        </w:rPr>
        <w:t xml:space="preserve"> </w:t>
      </w:r>
      <w:proofErr w:type="gramStart"/>
      <w:r>
        <w:rPr>
          <w:rFonts w:ascii="Comic Sans MS" w:eastAsia="Comic Sans MS" w:hAnsi="Comic Sans MS" w:cs="Comic Sans MS"/>
          <w:b/>
          <w:color w:val="000000"/>
        </w:rPr>
        <w:t>( A</w:t>
      </w:r>
      <w:proofErr w:type="gramEnd"/>
      <w:r>
        <w:rPr>
          <w:rFonts w:ascii="Comic Sans MS" w:eastAsia="Comic Sans MS" w:hAnsi="Comic Sans MS" w:cs="Comic Sans MS"/>
          <w:b/>
          <w:color w:val="000000"/>
        </w:rPr>
        <w:t xml:space="preserve"> disposición </w:t>
      </w:r>
      <w:r>
        <w:rPr>
          <w:rFonts w:ascii="Comic Sans MS" w:eastAsia="Comic Sans MS" w:hAnsi="Comic Sans MS" w:cs="Comic Sans MS"/>
          <w:b/>
        </w:rPr>
        <w:t xml:space="preserve">en el </w:t>
      </w:r>
      <w:r>
        <w:rPr>
          <w:rFonts w:ascii="Comic Sans MS" w:eastAsia="Comic Sans MS" w:hAnsi="Comic Sans MS" w:cs="Comic Sans MS"/>
          <w:b/>
          <w:color w:val="000000"/>
        </w:rPr>
        <w:t xml:space="preserve"> Centro)</w:t>
      </w:r>
    </w:p>
    <w:p w14:paraId="00000008" w14:textId="77777777" w:rsidR="00067B6B" w:rsidRDefault="00C6078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Un archivador de 4 anillas.</w:t>
      </w:r>
    </w:p>
    <w:p w14:paraId="00000009" w14:textId="77777777" w:rsidR="00067B6B" w:rsidRDefault="00C6078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Bolígrafos azul, negro y rojo</w:t>
      </w:r>
    </w:p>
    <w:p w14:paraId="0000000A" w14:textId="77777777" w:rsidR="00067B6B" w:rsidRDefault="00C6078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1 estuche</w:t>
      </w:r>
    </w:p>
    <w:p w14:paraId="0000000B" w14:textId="77777777" w:rsidR="00067B6B" w:rsidRDefault="00C6078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Lápiz nº2</w:t>
      </w:r>
    </w:p>
    <w:p w14:paraId="0000000C" w14:textId="77777777" w:rsidR="00067B6B" w:rsidRDefault="00C6078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Sacapuntas de metal</w:t>
      </w:r>
    </w:p>
    <w:p w14:paraId="0000000D" w14:textId="77777777" w:rsidR="00067B6B" w:rsidRDefault="00C6078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Goma</w:t>
      </w:r>
    </w:p>
    <w:p w14:paraId="0000000E" w14:textId="77777777" w:rsidR="00067B6B" w:rsidRDefault="00C6078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1 caja de lápices de colores</w:t>
      </w:r>
    </w:p>
    <w:p w14:paraId="0000000F" w14:textId="77777777" w:rsidR="00067B6B" w:rsidRDefault="00C6078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1 caja de ceras de colores</w:t>
      </w:r>
    </w:p>
    <w:p w14:paraId="00000010" w14:textId="77777777" w:rsidR="00067B6B" w:rsidRDefault="00C6078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1 caja de rotuladores</w:t>
      </w:r>
    </w:p>
    <w:p w14:paraId="00000011" w14:textId="77777777" w:rsidR="00067B6B" w:rsidRDefault="00C6078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1 pegamento de barra grande</w:t>
      </w:r>
    </w:p>
    <w:p w14:paraId="00000012" w14:textId="77777777" w:rsidR="00067B6B" w:rsidRDefault="00C6078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Compás y transportador de ángulos</w:t>
      </w:r>
    </w:p>
    <w:p w14:paraId="00000013" w14:textId="77777777" w:rsidR="00067B6B" w:rsidRDefault="00C6078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Regla de 30cm, escuadra y cartabón</w:t>
      </w:r>
    </w:p>
    <w:p w14:paraId="00000014" w14:textId="77777777" w:rsidR="00067B6B" w:rsidRDefault="00C6078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Tijeras de punta redonda.</w:t>
      </w:r>
    </w:p>
    <w:p w14:paraId="00000015" w14:textId="77777777" w:rsidR="00067B6B" w:rsidRDefault="00C6078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1 bloc de cartulinas de colores</w:t>
      </w:r>
    </w:p>
    <w:p w14:paraId="00000016" w14:textId="77777777" w:rsidR="00067B6B" w:rsidRDefault="00C6078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1 bloc de dibujo.</w:t>
      </w:r>
    </w:p>
    <w:p w14:paraId="00000017" w14:textId="77777777" w:rsidR="00067B6B" w:rsidRDefault="00C6078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10 cartulinas blancas A4</w:t>
      </w:r>
    </w:p>
    <w:p w14:paraId="00000018" w14:textId="77777777" w:rsidR="00067B6B" w:rsidRDefault="00C6078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20 fundas de plástico</w:t>
      </w:r>
    </w:p>
    <w:p w14:paraId="00000019" w14:textId="77777777" w:rsidR="00067B6B" w:rsidRDefault="00C6078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2 carpetas de plástico tamaño A4 con cierre de botón.</w:t>
      </w:r>
    </w:p>
    <w:p w14:paraId="0000001A" w14:textId="77777777" w:rsidR="00067B6B" w:rsidRDefault="00C6078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>1 libreta de cuadros y pauta tamaño A4.</w:t>
      </w:r>
    </w:p>
    <w:p w14:paraId="0000001B" w14:textId="77777777" w:rsidR="00067B6B" w:rsidRDefault="00C6078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 xml:space="preserve">6 libretas de dos rayas tamaño A4. (para sexto curso puede utilizarse carpeta de anillas </w:t>
      </w:r>
      <w:r>
        <w:rPr>
          <w:rFonts w:ascii="Comic Sans MS" w:eastAsia="Comic Sans MS" w:hAnsi="Comic Sans MS" w:cs="Comic Sans MS"/>
          <w:b/>
        </w:rPr>
        <w:t xml:space="preserve">con blocs de </w:t>
      </w:r>
      <w:r>
        <w:rPr>
          <w:rFonts w:ascii="Comic Sans MS" w:eastAsia="Comic Sans MS" w:hAnsi="Comic Sans MS" w:cs="Comic Sans MS"/>
          <w:b/>
          <w:color w:val="000000"/>
        </w:rPr>
        <w:t>recambio).</w:t>
      </w:r>
    </w:p>
    <w:p w14:paraId="0000001C" w14:textId="77777777" w:rsidR="00067B6B" w:rsidRDefault="00C60780">
      <w:pPr>
        <w:numPr>
          <w:ilvl w:val="1"/>
          <w:numId w:val="1"/>
        </w:numPr>
        <w:pBdr>
          <w:top w:val="nil"/>
          <w:left w:val="nil"/>
          <w:bottom w:val="nil"/>
          <w:right w:val="nil"/>
          <w:between w:val="nil"/>
        </w:pBdr>
        <w:ind w:left="1620" w:hanging="540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</w:rPr>
        <w:t>1 lápiz bicolor.</w:t>
      </w:r>
    </w:p>
    <w:p w14:paraId="0000001D" w14:textId="77777777" w:rsidR="00067B6B" w:rsidRDefault="00067B6B">
      <w:pPr>
        <w:pBdr>
          <w:top w:val="nil"/>
          <w:left w:val="nil"/>
          <w:bottom w:val="nil"/>
          <w:right w:val="nil"/>
          <w:between w:val="nil"/>
        </w:pBdr>
        <w:ind w:left="1440"/>
        <w:rPr>
          <w:rFonts w:ascii="Comic Sans MS" w:eastAsia="Comic Sans MS" w:hAnsi="Comic Sans MS" w:cs="Comic Sans MS"/>
          <w:b/>
        </w:rPr>
      </w:pPr>
    </w:p>
    <w:p w14:paraId="0000001E" w14:textId="77777777" w:rsidR="00067B6B" w:rsidRDefault="00C60780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  <w:b/>
          <w:color w:val="000000"/>
        </w:rPr>
      </w:pPr>
      <w:r>
        <w:rPr>
          <w:rFonts w:ascii="Comic Sans MS" w:eastAsia="Comic Sans MS" w:hAnsi="Comic Sans MS" w:cs="Comic Sans MS"/>
          <w:b/>
          <w:color w:val="000000"/>
        </w:rPr>
        <w:t xml:space="preserve">¡TODOS LOS MATERIALES </w:t>
      </w:r>
      <w:r>
        <w:rPr>
          <w:rFonts w:ascii="Comic Sans MS" w:eastAsia="Comic Sans MS" w:hAnsi="Comic Sans MS" w:cs="Comic Sans MS"/>
          <w:b/>
          <w:i/>
          <w:color w:val="000000"/>
          <w:u w:val="single"/>
        </w:rPr>
        <w:t xml:space="preserve">DEBEN </w:t>
      </w:r>
      <w:r>
        <w:rPr>
          <w:rFonts w:ascii="Comic Sans MS" w:eastAsia="Comic Sans MS" w:hAnsi="Comic Sans MS" w:cs="Comic Sans MS"/>
          <w:b/>
          <w:i/>
          <w:u w:val="single"/>
        </w:rPr>
        <w:t xml:space="preserve">TRAERSE </w:t>
      </w:r>
      <w:r>
        <w:rPr>
          <w:rFonts w:ascii="Comic Sans MS" w:eastAsia="Comic Sans MS" w:hAnsi="Comic Sans MS" w:cs="Comic Sans MS"/>
          <w:b/>
          <w:i/>
          <w:color w:val="000000"/>
          <w:u w:val="single"/>
        </w:rPr>
        <w:t>PERSONALIZADOS CON UNA PEGATINA CON SU NOMBRE</w:t>
      </w:r>
      <w:r>
        <w:rPr>
          <w:rFonts w:ascii="Comic Sans MS" w:eastAsia="Comic Sans MS" w:hAnsi="Comic Sans MS" w:cs="Comic Sans MS"/>
          <w:b/>
          <w:color w:val="000000"/>
        </w:rPr>
        <w:t xml:space="preserve"> PARA EVITAR </w:t>
      </w:r>
      <w:r>
        <w:rPr>
          <w:rFonts w:ascii="Comic Sans MS" w:eastAsia="Comic Sans MS" w:hAnsi="Comic Sans MS" w:cs="Comic Sans MS"/>
          <w:b/>
        </w:rPr>
        <w:t>PÉRDIDAS</w:t>
      </w:r>
      <w:r>
        <w:rPr>
          <w:rFonts w:ascii="Comic Sans MS" w:eastAsia="Comic Sans MS" w:hAnsi="Comic Sans MS" w:cs="Comic Sans MS"/>
          <w:b/>
          <w:color w:val="000000"/>
        </w:rPr>
        <w:t xml:space="preserve"> O POSIBLES CONFUSIONES</w:t>
      </w:r>
      <w:r>
        <w:rPr>
          <w:rFonts w:ascii="Comic Sans MS" w:eastAsia="Comic Sans MS" w:hAnsi="Comic Sans MS" w:cs="Comic Sans MS"/>
          <w:b/>
          <w:color w:val="000000"/>
        </w:rPr>
        <w:t>!</w:t>
      </w:r>
    </w:p>
    <w:p w14:paraId="0000001F" w14:textId="77777777" w:rsidR="00067B6B" w:rsidRDefault="00067B6B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Comic Sans MS" w:eastAsia="Comic Sans MS" w:hAnsi="Comic Sans MS" w:cs="Comic Sans MS"/>
          <w:b/>
          <w:color w:val="000000"/>
        </w:rPr>
      </w:pPr>
    </w:p>
    <w:p w14:paraId="00000020" w14:textId="77777777" w:rsidR="00067B6B" w:rsidRDefault="00C60780">
      <w:pPr>
        <w:pBdr>
          <w:top w:val="nil"/>
          <w:left w:val="nil"/>
          <w:bottom w:val="nil"/>
          <w:right w:val="nil"/>
          <w:between w:val="nil"/>
        </w:pBdr>
        <w:ind w:left="284" w:firstLine="850"/>
        <w:jc w:val="both"/>
        <w:rPr>
          <w:color w:val="000000"/>
        </w:rPr>
      </w:pPr>
      <w:r>
        <w:rPr>
          <w:rFonts w:ascii="Comic Sans MS" w:eastAsia="Comic Sans MS" w:hAnsi="Comic Sans MS" w:cs="Comic Sans MS"/>
          <w:b/>
          <w:color w:val="000000"/>
          <w:sz w:val="28"/>
          <w:szCs w:val="28"/>
        </w:rPr>
        <w:t xml:space="preserve">Los libros de texto gratuitos </w:t>
      </w:r>
      <w:r>
        <w:rPr>
          <w:rFonts w:ascii="Comic Sans MS" w:eastAsia="Comic Sans MS" w:hAnsi="Comic Sans MS" w:cs="Comic Sans MS"/>
          <w:b/>
          <w:color w:val="000000"/>
          <w:sz w:val="28"/>
          <w:szCs w:val="28"/>
          <w:u w:val="single"/>
        </w:rPr>
        <w:t>deben forrarse para su mejor conservación y poner una pegatina con el nombre del alumno/a</w:t>
      </w:r>
      <w:r>
        <w:rPr>
          <w:rFonts w:ascii="Comic Sans MS" w:eastAsia="Comic Sans MS" w:hAnsi="Comic Sans MS" w:cs="Comic Sans MS"/>
          <w:b/>
          <w:color w:val="000000"/>
          <w:sz w:val="28"/>
          <w:szCs w:val="28"/>
        </w:rPr>
        <w:t xml:space="preserve"> encima del forro nunca en el interior.</w:t>
      </w:r>
    </w:p>
    <w:sectPr w:rsidR="00067B6B">
      <w:pgSz w:w="11906" w:h="16838"/>
      <w:pgMar w:top="1417" w:right="1701" w:bottom="568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D63CC5"/>
    <w:multiLevelType w:val="multilevel"/>
    <w:tmpl w:val="4888E6C6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7B6B"/>
    <w:rsid w:val="00067B6B"/>
    <w:rsid w:val="00C60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C495AC"/>
  <w15:docId w15:val="{BF0CDE60-5431-4E9F-9003-534D89A5C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1A0C"/>
  </w:style>
  <w:style w:type="paragraph" w:styleId="Ttulo1">
    <w:name w:val="heading 1"/>
    <w:basedOn w:val="Normal"/>
    <w:next w:val="Normal"/>
    <w:link w:val="Ttulo1Car"/>
    <w:qFormat/>
    <w:rsid w:val="00541A0C"/>
    <w:pPr>
      <w:keepNext/>
      <w:ind w:firstLine="180"/>
      <w:jc w:val="both"/>
      <w:outlineLvl w:val="0"/>
    </w:pPr>
    <w:rPr>
      <w:b/>
      <w:bCs/>
      <w:u w:val="single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Ttulo1Car">
    <w:name w:val="Título 1 Car"/>
    <w:basedOn w:val="Fuentedeprrafopredeter"/>
    <w:link w:val="Ttulo1"/>
    <w:rsid w:val="00541A0C"/>
    <w:rPr>
      <w:rFonts w:ascii="Times New Roman" w:eastAsia="Times New Roman" w:hAnsi="Times New Roman" w:cs="Times New Roman"/>
      <w:b/>
      <w:bCs/>
      <w:sz w:val="24"/>
      <w:szCs w:val="24"/>
      <w:u w:val="single"/>
      <w:lang w:eastAsia="es-ES"/>
    </w:rPr>
  </w:style>
  <w:style w:type="paragraph" w:styleId="Textoindependiente">
    <w:name w:val="Body Text"/>
    <w:basedOn w:val="Normal"/>
    <w:link w:val="TextoindependienteCar"/>
    <w:rsid w:val="00541A0C"/>
    <w:pPr>
      <w:jc w:val="both"/>
    </w:pPr>
  </w:style>
  <w:style w:type="character" w:customStyle="1" w:styleId="TextoindependienteCar">
    <w:name w:val="Texto independiente Car"/>
    <w:basedOn w:val="Fuentedeprrafopredeter"/>
    <w:link w:val="Textoindependiente"/>
    <w:rsid w:val="00541A0C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s7getZaVvoJDY8BvAeYNMCEDX1g==">AMUW2mVSr2aAj6souuVsgr4BlB/YIuRgBuz52/d6bVkQp2FaAoxX4ai8p2MGRcS7gzEBgh6Xefvrh8q0EduU2kIXPoJsQXyAm5w7d47WGalRIg6V1sSibQH1lDCrBb3Ml2NKQDqiyBTY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174</Words>
  <Characters>959</Characters>
  <Application>Microsoft Office Word</Application>
  <DocSecurity>0</DocSecurity>
  <Lines>7</Lines>
  <Paragraphs>2</Paragraphs>
  <ScaleCrop>false</ScaleCrop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 de Windows</cp:lastModifiedBy>
  <cp:revision>2</cp:revision>
  <dcterms:created xsi:type="dcterms:W3CDTF">2019-06-25T11:35:00Z</dcterms:created>
  <dcterms:modified xsi:type="dcterms:W3CDTF">2021-06-30T11:52:00Z</dcterms:modified>
</cp:coreProperties>
</file>