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omic Sans MS" w:cs="Comic Sans MS" w:eastAsia="Comic Sans MS" w:hAnsi="Comic Sans MS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omic Sans MS" w:cs="Comic Sans MS" w:eastAsia="Comic Sans MS" w:hAnsi="Comic Sans MS"/>
          <w:b w:val="0"/>
          <w:sz w:val="32"/>
          <w:szCs w:val="32"/>
          <w:u w:val="single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32"/>
          <w:szCs w:val="32"/>
          <w:u w:val="single"/>
          <w:vertAlign w:val="baseline"/>
          <w:rtl w:val="0"/>
        </w:rPr>
        <w:t xml:space="preserve">MATERIAL 2º CICLO: 3º y 4º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omic Sans MS" w:cs="Comic Sans MS" w:eastAsia="Comic Sans MS" w:hAnsi="Comic Sans MS"/>
          <w:b w:val="0"/>
          <w:sz w:val="32"/>
          <w:szCs w:val="3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 agenda escolar.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 cuadernos de 2 rayas tamaño folio de 3 mm.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cuaderno de cuadros tamaño folio de 3mm. (Se recomienda Lamela o similar).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cuaderno de biblioteca tamaño folio (sin espiral).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archivador de 4 anillas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 fundas de plástico tamaño folio A4.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carpeta tamaño folio.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sobre de plástico con broche tamaño folio A4.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bloc de dibujo grande.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cuadernillo de cartulinas de colores tamaño folio.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caja de témperas y pincel.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pegamento de barra.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tijera de punta redonda.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juego de regla, escuadra, cartabón y transportador.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compás.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Uno o varios estuches con: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3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Lápiz, goma, sacapuntas, lápiz bicolor, bolígrafo azul, </w:t>
        <w:tab/>
        <w:t xml:space="preserve">bolígrafo rojo, bolígrafo negro, lápices de colores, ceras y rotuladores.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1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NOTA: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El material no fungible que tengan del curso anterior puede reutilizarse.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pos="851"/>
        </w:tabs>
        <w:ind w:left="851" w:firstLine="0"/>
        <w:jc w:val="both"/>
        <w:rPr>
          <w:rFonts w:ascii="Comic Sans MS" w:cs="Comic Sans MS" w:eastAsia="Comic Sans MS" w:hAnsi="Comic Sans MS"/>
          <w:b w:val="0"/>
          <w:sz w:val="32"/>
          <w:szCs w:val="32"/>
          <w:u w:val="single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32"/>
          <w:szCs w:val="32"/>
          <w:u w:val="single"/>
          <w:vertAlign w:val="baseline"/>
          <w:rtl w:val="0"/>
        </w:rPr>
        <w:t xml:space="preserve">Es obligatorio forrar de nuevo los libros de texto y poner una pegatina con el nombre y el curso encima del forro (No escribir en el interior del libro).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Comic Sans MS" w:cs="Comic Sans MS" w:eastAsia="Comic Sans MS" w:hAnsi="Comic Sans MS"/>
          <w:b w:val="0"/>
          <w:sz w:val="32"/>
          <w:szCs w:val="3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Comic Sans MS" w:cs="Comic Sans MS" w:eastAsia="Comic Sans MS" w:hAnsi="Comic Sans MS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omic Sans MS" w:cs="Comic Sans MS" w:eastAsia="Comic Sans MS" w:hAnsi="Comic Sans MS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omic Sans MS" w:cs="Comic Sans MS" w:eastAsia="Comic Sans MS" w:hAnsi="Comic Sans MS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7" w:top="1417" w:left="1134" w:right="141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7005"/>
      </w:tabs>
      <w:spacing w:after="0" w:before="0" w:line="240" w:lineRule="auto"/>
      <w:ind w:left="-567" w:right="0" w:hanging="142.00000000000003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C.E.I.P. BARTOLOMÉ FLORES                                                                   CURSO 202</w:t>
    </w:r>
    <w:r w:rsidDel="00000000" w:rsidR="00000000" w:rsidRPr="00000000">
      <w:rPr>
        <w:b w:val="1"/>
        <w:sz w:val="24"/>
        <w:szCs w:val="24"/>
        <w:rtl w:val="0"/>
      </w:rPr>
      <w:t xml:space="preserve">2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- 202</w:t>
    </w:r>
    <w:r w:rsidDel="00000000" w:rsidR="00000000" w:rsidRPr="00000000">
      <w:rPr>
        <w:b w:val="1"/>
        <w:sz w:val="24"/>
        <w:szCs w:val="24"/>
        <w:rtl w:val="0"/>
      </w:rPr>
      <w:t xml:space="preserve">3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20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92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64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36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08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80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52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24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96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3"/>
      <w:numFmt w:val="bullet"/>
      <w:lvlText w:val="-"/>
      <w:lvlJc w:val="left"/>
      <w:pPr>
        <w:ind w:left="1830" w:hanging="360"/>
      </w:pPr>
      <w:rPr>
        <w:rFonts w:ascii="Comic Sans MS" w:cs="Comic Sans MS" w:eastAsia="Comic Sans MS" w:hAnsi="Comic Sans MS"/>
        <w:vertAlign w:val="baseline"/>
      </w:rPr>
    </w:lvl>
    <w:lvl w:ilvl="1">
      <w:start w:val="1"/>
      <w:numFmt w:val="bullet"/>
      <w:lvlText w:val="o"/>
      <w:lvlJc w:val="left"/>
      <w:pPr>
        <w:ind w:left="255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327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99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71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543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615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87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759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Listavistosa-Énfasis1">
    <w:name w:val="Lista vistosa - Énfasis 1"/>
    <w:basedOn w:val="Normal"/>
    <w:next w:val="Listavistosa-Énfasis1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vBDRJOQ6/paGxbC+8O2UcylK4g==">AMUW2mUwBM4xWumiAyvKCnyJBoYH4P6EmFX5ZNbRHu3U0ngKsdrYMnXaEYVG50bVDgy+G2lXxWvIvsP73nQbgZCSfoxpYVeRDM6Qw00FqTZVQLOKimfT2AQ=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2020-06-03T09:52:00Z</dcterms:created>
  <dc:creator>BARTOLOMÉ FLORES</dc:creator>
</cp:coreProperties>
</file>